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7D" w:rsidRDefault="00F73F7E" w:rsidP="00DD01D9">
      <w:pPr>
        <w:pStyle w:val="30"/>
        <w:ind w:left="300"/>
        <w:jc w:val="center"/>
      </w:pPr>
      <w:bookmarkStart w:id="0" w:name="_GoBack"/>
      <w:bookmarkEnd w:id="0"/>
      <w:r>
        <w:t xml:space="preserve">Ространснадзор завершил расследование случая нарушения безопасности движения, </w:t>
      </w:r>
      <w:r w:rsidR="00E2027D">
        <w:t xml:space="preserve">допущенного </w:t>
      </w:r>
      <w:r w:rsidR="00DD01D9" w:rsidRPr="00DD01D9">
        <w:t xml:space="preserve">18.01.2023 на перегоне </w:t>
      </w:r>
      <w:proofErr w:type="spellStart"/>
      <w:r w:rsidR="00DD01D9" w:rsidRPr="00DD01D9">
        <w:t>Джиктанда</w:t>
      </w:r>
      <w:proofErr w:type="spellEnd"/>
      <w:r w:rsidR="00DD01D9" w:rsidRPr="00DD01D9">
        <w:t xml:space="preserve"> – Талдан Забайкальской железной дороги – филиала ОАО «РЖД»</w:t>
      </w:r>
    </w:p>
    <w:p w:rsidR="00E2027D" w:rsidRDefault="00E2027D" w:rsidP="00E2027D">
      <w:pPr>
        <w:pStyle w:val="30"/>
        <w:shd w:val="clear" w:color="auto" w:fill="auto"/>
        <w:spacing w:before="0"/>
        <w:ind w:left="300"/>
        <w:jc w:val="center"/>
      </w:pPr>
    </w:p>
    <w:p w:rsidR="004F3B4B" w:rsidRDefault="00E2027D" w:rsidP="004F3B4B">
      <w:pPr>
        <w:pStyle w:val="20"/>
        <w:spacing w:after="0" w:line="322" w:lineRule="exact"/>
        <w:ind w:firstLine="709"/>
        <w:jc w:val="both"/>
      </w:pPr>
      <w:r w:rsidRPr="00E2027D">
        <w:t xml:space="preserve">Ространснадзором проведено расследование транспортного происшествия, допущенного </w:t>
      </w:r>
      <w:r w:rsidR="00DD01D9" w:rsidRPr="00DD01D9">
        <w:t xml:space="preserve">18.01.2023 на перегоне </w:t>
      </w:r>
      <w:proofErr w:type="spellStart"/>
      <w:r w:rsidR="00DD01D9" w:rsidRPr="00DD01D9">
        <w:t>Джиктанда</w:t>
      </w:r>
      <w:proofErr w:type="spellEnd"/>
      <w:r w:rsidR="00DD01D9" w:rsidRPr="00DD01D9">
        <w:t xml:space="preserve"> – Талдан Забайкальской железной дороги – филиала ОАО «РЖД»</w:t>
      </w:r>
      <w:r w:rsidR="00457D02">
        <w:t>,</w:t>
      </w:r>
      <w:r w:rsidR="00DD01D9">
        <w:t xml:space="preserve"> </w:t>
      </w:r>
      <w:r w:rsidR="00775795">
        <w:t xml:space="preserve"> причиной которого явился излом рельса левой </w:t>
      </w:r>
      <w:r w:rsidR="00775795" w:rsidRPr="00775795">
        <w:t xml:space="preserve">рельсовой нити </w:t>
      </w:r>
      <w:r w:rsidR="00775795">
        <w:t xml:space="preserve">на </w:t>
      </w:r>
      <w:r w:rsidR="00775795" w:rsidRPr="00775795">
        <w:t xml:space="preserve">7380 км </w:t>
      </w:r>
      <w:proofErr w:type="spellStart"/>
      <w:r w:rsidR="00775795">
        <w:t>п</w:t>
      </w:r>
      <w:r w:rsidR="00775795" w:rsidRPr="00775795">
        <w:t>к</w:t>
      </w:r>
      <w:proofErr w:type="spellEnd"/>
      <w:r w:rsidR="00775795" w:rsidRPr="00775795">
        <w:t xml:space="preserve"> 7 второго главного пути</w:t>
      </w:r>
      <w:r w:rsidR="00775795">
        <w:t>,</w:t>
      </w:r>
      <w:r w:rsidR="00775795" w:rsidRPr="00775795">
        <w:t xml:space="preserve"> эксплуатируемого со сверхнормативным пропущенным тоннажем 1286,4 </w:t>
      </w:r>
      <w:proofErr w:type="spellStart"/>
      <w:r w:rsidR="00775795" w:rsidRPr="00775795">
        <w:t>млн.т</w:t>
      </w:r>
      <w:proofErr w:type="gramStart"/>
      <w:r w:rsidR="00775795" w:rsidRPr="00775795">
        <w:t>.б</w:t>
      </w:r>
      <w:proofErr w:type="gramEnd"/>
      <w:r w:rsidR="00775795" w:rsidRPr="00775795">
        <w:t>рутто</w:t>
      </w:r>
      <w:proofErr w:type="spellEnd"/>
      <w:r w:rsidR="00775795" w:rsidRPr="00775795">
        <w:t xml:space="preserve">, при норме </w:t>
      </w:r>
      <w:r w:rsidR="00775795">
        <w:t>не</w:t>
      </w:r>
      <w:r w:rsidR="00775795" w:rsidRPr="00775795">
        <w:t xml:space="preserve"> более 700 </w:t>
      </w:r>
      <w:proofErr w:type="spellStart"/>
      <w:r w:rsidR="00775795" w:rsidRPr="00775795">
        <w:t>млн.т.брутто</w:t>
      </w:r>
      <w:proofErr w:type="spellEnd"/>
      <w:r w:rsidR="00775795" w:rsidRPr="00775795">
        <w:t>.</w:t>
      </w:r>
    </w:p>
    <w:p w:rsidR="000E006C" w:rsidRDefault="00F73F7E" w:rsidP="004F3B4B">
      <w:pPr>
        <w:pStyle w:val="20"/>
        <w:spacing w:after="0" w:line="322" w:lineRule="exact"/>
        <w:ind w:firstLine="709"/>
        <w:jc w:val="both"/>
      </w:pPr>
      <w:r>
        <w:t xml:space="preserve">Случай классифицирован как </w:t>
      </w:r>
      <w:r w:rsidRPr="00775795">
        <w:rPr>
          <w:b/>
        </w:rPr>
        <w:t>крушение</w:t>
      </w:r>
      <w:r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9" w:rsidRDefault="000A3CA9">
      <w:r>
        <w:separator/>
      </w:r>
    </w:p>
  </w:endnote>
  <w:endnote w:type="continuationSeparator" w:id="0">
    <w:p w:rsidR="000A3CA9" w:rsidRDefault="000A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9" w:rsidRDefault="000A3CA9"/>
  </w:footnote>
  <w:footnote w:type="continuationSeparator" w:id="0">
    <w:p w:rsidR="000A3CA9" w:rsidRDefault="000A3C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A3CA9"/>
    <w:rsid w:val="000E006C"/>
    <w:rsid w:val="000F288D"/>
    <w:rsid w:val="000F3B26"/>
    <w:rsid w:val="0020357A"/>
    <w:rsid w:val="002903A8"/>
    <w:rsid w:val="002F6D78"/>
    <w:rsid w:val="003273F6"/>
    <w:rsid w:val="00355724"/>
    <w:rsid w:val="003F40A3"/>
    <w:rsid w:val="003F4172"/>
    <w:rsid w:val="00457D02"/>
    <w:rsid w:val="004C2FF7"/>
    <w:rsid w:val="004F3B4B"/>
    <w:rsid w:val="00603C52"/>
    <w:rsid w:val="00675DD0"/>
    <w:rsid w:val="006B0D62"/>
    <w:rsid w:val="00703072"/>
    <w:rsid w:val="00775795"/>
    <w:rsid w:val="00802CA5"/>
    <w:rsid w:val="00877A57"/>
    <w:rsid w:val="008B03EF"/>
    <w:rsid w:val="009546DA"/>
    <w:rsid w:val="00A42F9F"/>
    <w:rsid w:val="00AF6077"/>
    <w:rsid w:val="00B234DD"/>
    <w:rsid w:val="00BC7839"/>
    <w:rsid w:val="00CD0645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Шалаева Виктория Сергеевна</cp:lastModifiedBy>
  <cp:revision>6</cp:revision>
  <cp:lastPrinted>2023-01-12T12:39:00Z</cp:lastPrinted>
  <dcterms:created xsi:type="dcterms:W3CDTF">2023-02-01T06:28:00Z</dcterms:created>
  <dcterms:modified xsi:type="dcterms:W3CDTF">2023-02-03T10:17:00Z</dcterms:modified>
</cp:coreProperties>
</file>